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17" w:rsidRDefault="00BA048D" w:rsidP="00BA048D">
      <w:pPr>
        <w:jc w:val="center"/>
      </w:pPr>
      <w:r>
        <w:t>АНАЛИЗ</w:t>
      </w:r>
    </w:p>
    <w:p w:rsidR="00BA048D" w:rsidRDefault="00BA048D" w:rsidP="00BA048D">
      <w:pPr>
        <w:jc w:val="center"/>
      </w:pPr>
      <w:r>
        <w:t>Коррупционных рисков при исполнении должностных обязанностей муниципальных служащих в  администрации  муниципального образования Ильинское сельское поселение</w:t>
      </w:r>
      <w:r w:rsidR="00C46974">
        <w:t xml:space="preserve"> в 2019 году.</w:t>
      </w:r>
    </w:p>
    <w:p w:rsidR="00BA048D" w:rsidRDefault="00BA048D" w:rsidP="00BA048D">
      <w:pPr>
        <w:jc w:val="center"/>
      </w:pPr>
    </w:p>
    <w:p w:rsidR="00BA048D" w:rsidRDefault="00BA048D" w:rsidP="00BA048D">
      <w:pPr>
        <w:jc w:val="both"/>
      </w:pPr>
      <w:r>
        <w:t xml:space="preserve">В целях определения сфер муниципального управления и перечня должностей в наибольшей степени подтвержденных риску </w:t>
      </w:r>
      <w:r w:rsidR="00792F45">
        <w:t>коррупции, проанализирована</w:t>
      </w:r>
      <w:r>
        <w:t xml:space="preserve"> </w:t>
      </w:r>
      <w:r w:rsidR="00792F45">
        <w:t>информация, полученная</w:t>
      </w:r>
      <w:r>
        <w:t xml:space="preserve"> в результате  изучения:</w:t>
      </w:r>
    </w:p>
    <w:p w:rsidR="00BA048D" w:rsidRDefault="00BA048D" w:rsidP="00BA048D">
      <w:pPr>
        <w:jc w:val="both"/>
      </w:pPr>
      <w:r>
        <w:t xml:space="preserve">1) данных экспертизы жалоб и обращений граждан на </w:t>
      </w:r>
      <w:r w:rsidR="00792F45">
        <w:t>наличие</w:t>
      </w:r>
      <w:r>
        <w:t xml:space="preserve"> сведений о фактах коррупции в администрации Ильинского сельского поселения;</w:t>
      </w:r>
    </w:p>
    <w:p w:rsidR="00BA048D" w:rsidRDefault="00BA048D" w:rsidP="00BA048D">
      <w:pPr>
        <w:jc w:val="both"/>
      </w:pPr>
      <w:r>
        <w:t xml:space="preserve">2) данных анализа </w:t>
      </w:r>
      <w:r w:rsidR="00792F45">
        <w:t>материалов, размещённых</w:t>
      </w:r>
      <w:r>
        <w:t xml:space="preserve"> в средствах массовой </w:t>
      </w:r>
      <w:r w:rsidR="00792F45">
        <w:t>информации, о</w:t>
      </w:r>
      <w:r>
        <w:t xml:space="preserve"> </w:t>
      </w:r>
      <w:r w:rsidR="00792F45">
        <w:t>фактах</w:t>
      </w:r>
      <w:r>
        <w:t xml:space="preserve"> коррупции в администрации Ильинского сельского поселения;</w:t>
      </w:r>
    </w:p>
    <w:p w:rsidR="00172258" w:rsidRDefault="00BA048D" w:rsidP="00BA048D">
      <w:pPr>
        <w:jc w:val="both"/>
      </w:pPr>
      <w:r>
        <w:t xml:space="preserve">3)результатов проведенной работы по выявлению случаев возникновения конфликта </w:t>
      </w:r>
      <w:r w:rsidR="00792F45">
        <w:t>интересов, одной</w:t>
      </w:r>
      <w:r>
        <w:t xml:space="preserve"> из сторон которого являются </w:t>
      </w:r>
      <w:r w:rsidR="00792F45">
        <w:t>лица, замещающие</w:t>
      </w:r>
      <w:r>
        <w:t xml:space="preserve"> должности муниципальной службы</w:t>
      </w:r>
      <w:r w:rsidR="00730ED4">
        <w:t xml:space="preserve"> администрации Ильинского сельского </w:t>
      </w:r>
      <w:r w:rsidR="00792F45">
        <w:t>поселения, и</w:t>
      </w:r>
      <w:r w:rsidR="00730ED4">
        <w:t xml:space="preserve"> принятия </w:t>
      </w:r>
      <w:r w:rsidR="00792F45">
        <w:t>мер</w:t>
      </w:r>
      <w:r w:rsidR="00730ED4">
        <w:t xml:space="preserve"> по их предотвращению;</w:t>
      </w:r>
    </w:p>
    <w:p w:rsidR="00BA048D" w:rsidRDefault="00730ED4" w:rsidP="00BA048D">
      <w:pPr>
        <w:jc w:val="both"/>
      </w:pPr>
      <w:r>
        <w:t>4)итогов рассмотрения</w:t>
      </w:r>
      <w:r w:rsidR="00792F45">
        <w:t xml:space="preserve"> вопросов правопримени</w:t>
      </w:r>
      <w:r>
        <w:t xml:space="preserve">тельной практики по результатам вступивших в законную силу решений </w:t>
      </w:r>
      <w:r w:rsidR="00792F45">
        <w:t>судов, арбитражных</w:t>
      </w:r>
      <w:r>
        <w:t xml:space="preserve"> судов о признании недействительными нормативных правовых актов,</w:t>
      </w:r>
      <w:r w:rsidR="00792F45">
        <w:t xml:space="preserve"> </w:t>
      </w:r>
      <w:r>
        <w:t>незаконными решений и действи</w:t>
      </w:r>
      <w:proofErr w:type="gramStart"/>
      <w:r>
        <w:t>й(</w:t>
      </w:r>
      <w:proofErr w:type="gramEnd"/>
      <w:r>
        <w:t>бе</w:t>
      </w:r>
      <w:r w:rsidR="00792F45">
        <w:t>здействия) администрации Ильинс</w:t>
      </w:r>
      <w:r>
        <w:t>кого сельского поселения.</w:t>
      </w:r>
    </w:p>
    <w:p w:rsidR="00730ED4" w:rsidRDefault="00730ED4" w:rsidP="00BA048D">
      <w:pPr>
        <w:jc w:val="both"/>
      </w:pPr>
      <w:r>
        <w:t>5)информация о сферах муниципального управления,</w:t>
      </w:r>
      <w:r w:rsidR="00792F45">
        <w:t xml:space="preserve"> </w:t>
      </w:r>
      <w:r>
        <w:t>в наибольшей степени подверженных риску коррупции;</w:t>
      </w:r>
    </w:p>
    <w:p w:rsidR="00730ED4" w:rsidRDefault="00730ED4" w:rsidP="00BA048D">
      <w:pPr>
        <w:jc w:val="both"/>
      </w:pPr>
      <w:r>
        <w:t>6) информация о функциях,</w:t>
      </w:r>
      <w:r w:rsidR="00792F45">
        <w:t xml:space="preserve"> </w:t>
      </w:r>
      <w:r>
        <w:t>входящих в должностные обязанности лиц,</w:t>
      </w:r>
      <w:r w:rsidR="00792F45">
        <w:t xml:space="preserve"> </w:t>
      </w:r>
      <w:r>
        <w:t>замещающих должности муниципальной службы администрации Ильинского сельского поселения,</w:t>
      </w:r>
      <w:r w:rsidR="00792F45">
        <w:t xml:space="preserve"> </w:t>
      </w:r>
      <w:r>
        <w:t>исполнение которых связанно с</w:t>
      </w:r>
      <w:r w:rsidR="00792F45">
        <w:t xml:space="preserve"> </w:t>
      </w:r>
      <w:r>
        <w:t>риском коррупции</w:t>
      </w:r>
    </w:p>
    <w:p w:rsidR="00730ED4" w:rsidRDefault="00730ED4" w:rsidP="00BA048D">
      <w:pPr>
        <w:jc w:val="both"/>
      </w:pPr>
    </w:p>
    <w:p w:rsidR="00730ED4" w:rsidRDefault="00730ED4" w:rsidP="00730ED4">
      <w:pPr>
        <w:jc w:val="center"/>
        <w:rPr>
          <w:b/>
        </w:rPr>
      </w:pPr>
      <w:r>
        <w:rPr>
          <w:b/>
        </w:rPr>
        <w:t>1.Итоги э</w:t>
      </w:r>
      <w:r w:rsidRPr="00730ED4">
        <w:rPr>
          <w:b/>
        </w:rPr>
        <w:t>кспертизы жалоб обращений граждан о фактах коррупции в администрации Ильинского сельского поселения</w:t>
      </w:r>
    </w:p>
    <w:p w:rsidR="00730ED4" w:rsidRDefault="00730ED4" w:rsidP="00730ED4">
      <w:pPr>
        <w:jc w:val="both"/>
      </w:pPr>
      <w:r>
        <w:rPr>
          <w:b/>
        </w:rPr>
        <w:t xml:space="preserve">   </w:t>
      </w:r>
      <w:r w:rsidRPr="00730ED4">
        <w:t>Организация работы по рассмотрению обращений граждан и</w:t>
      </w:r>
      <w:r>
        <w:t xml:space="preserve"> организаций в 2019 году по фактам коррупции в Администрацию Ильинского сельского поселения осуществлялась в соответствии с Федеральным законом </w:t>
      </w:r>
      <w:r w:rsidR="00C46974">
        <w:t>о</w:t>
      </w:r>
      <w:r>
        <w:t xml:space="preserve">т </w:t>
      </w:r>
      <w:r w:rsidR="00332EA4">
        <w:t>02.05.2006 № 59-ФЗ» О порядке рассмотрения обращений граждан Российской Федерации».</w:t>
      </w:r>
    </w:p>
    <w:p w:rsidR="00332EA4" w:rsidRDefault="00332EA4" w:rsidP="00730ED4">
      <w:pPr>
        <w:jc w:val="both"/>
      </w:pPr>
      <w:r w:rsidRPr="00AC5515">
        <w:t>Эффективность антикоррупционной деятельности органов местного самоуправления обеспечивается</w:t>
      </w:r>
      <w:r w:rsidR="00AC5515" w:rsidRPr="00AC5515">
        <w:t xml:space="preserve"> </w:t>
      </w:r>
      <w:r w:rsidRPr="00AC5515">
        <w:t>участием граждан</w:t>
      </w:r>
      <w:r w:rsidR="00C46974">
        <w:t>,</w:t>
      </w:r>
      <w:r w:rsidRPr="00AC5515">
        <w:t xml:space="preserve"> </w:t>
      </w:r>
      <w:r w:rsidR="00AC5515" w:rsidRPr="00AC5515">
        <w:t>представителей общественности</w:t>
      </w:r>
      <w:proofErr w:type="gramStart"/>
      <w:r w:rsidR="00AC5515" w:rsidRPr="00AC5515">
        <w:t xml:space="preserve"> </w:t>
      </w:r>
      <w:r w:rsidR="00C46974">
        <w:t>,</w:t>
      </w:r>
      <w:proofErr w:type="gramEnd"/>
      <w:r w:rsidRPr="00AC5515">
        <w:t xml:space="preserve"> в реализации ее мероприятий</w:t>
      </w:r>
      <w:r>
        <w:t>.</w:t>
      </w:r>
    </w:p>
    <w:p w:rsidR="00332EA4" w:rsidRDefault="00332EA4" w:rsidP="00730ED4">
      <w:pPr>
        <w:jc w:val="both"/>
      </w:pPr>
      <w:r>
        <w:t>В этих целях  администрацией Ильинского сельского  поселения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</w:t>
      </w:r>
      <w:r w:rsidR="00C46974">
        <w:t xml:space="preserve"> </w:t>
      </w:r>
      <w:r>
        <w:t>в письменной,</w:t>
      </w:r>
      <w:r w:rsidR="00C46974">
        <w:t xml:space="preserve"> </w:t>
      </w:r>
      <w:r>
        <w:t>устной форм</w:t>
      </w:r>
      <w:proofErr w:type="gramStart"/>
      <w:r>
        <w:t>е(</w:t>
      </w:r>
      <w:proofErr w:type="gramEnd"/>
      <w:r>
        <w:t>при личном обращении или по телефону),а также в информационно-телекоммуникационной сети « Интернет»</w:t>
      </w:r>
    </w:p>
    <w:p w:rsidR="00332EA4" w:rsidRDefault="00332EA4" w:rsidP="00730ED4">
      <w:pPr>
        <w:jc w:val="both"/>
      </w:pPr>
      <w:r>
        <w:t>- в соответствии с утвержденным графиком приема граждан осуществляется прием граждан главой и специалистами администрации Ильинского сельского поселения. Информация о месте нах</w:t>
      </w:r>
      <w:r w:rsidR="00C46974">
        <w:t>ождения и времени приема</w:t>
      </w:r>
      <w:r>
        <w:t xml:space="preserve"> граждан опубликована на официальном сайте администрации Ильинского сельского поселения</w:t>
      </w:r>
      <w:proofErr w:type="gramStart"/>
      <w:r>
        <w:t>.</w:t>
      </w:r>
      <w:r w:rsidR="00C46974">
        <w:t>(</w:t>
      </w:r>
      <w:proofErr w:type="gramEnd"/>
      <w:r w:rsidR="00C46974">
        <w:t>ИСП 04.РФ)</w:t>
      </w:r>
    </w:p>
    <w:p w:rsidR="00332EA4" w:rsidRDefault="00332EA4" w:rsidP="00730ED4">
      <w:pPr>
        <w:jc w:val="both"/>
      </w:pPr>
      <w:r>
        <w:t>В</w:t>
      </w:r>
      <w:r w:rsidR="00C46974">
        <w:t>с</w:t>
      </w:r>
      <w:r>
        <w:t>е поступившие от граждан жалобы и обращения</w:t>
      </w:r>
      <w:proofErr w:type="gramStart"/>
      <w:r w:rsidR="00C46974">
        <w:t xml:space="preserve"> </w:t>
      </w:r>
      <w:r>
        <w:t>,</w:t>
      </w:r>
      <w:proofErr w:type="gramEnd"/>
      <w:r>
        <w:t>вне зависимости от формы их подачи,</w:t>
      </w:r>
      <w:r w:rsidR="00C46974">
        <w:t xml:space="preserve"> </w:t>
      </w:r>
      <w:r>
        <w:t>подлежат обязательной регистрации</w:t>
      </w:r>
      <w:r w:rsidR="009378C9">
        <w:t xml:space="preserve"> как входящая </w:t>
      </w:r>
      <w:r w:rsidR="00C46974">
        <w:t xml:space="preserve"> корреспонденция</w:t>
      </w:r>
      <w:r w:rsidR="009378C9">
        <w:t>.</w:t>
      </w:r>
    </w:p>
    <w:p w:rsidR="009378C9" w:rsidRDefault="009378C9" w:rsidP="00730ED4">
      <w:pPr>
        <w:jc w:val="both"/>
      </w:pPr>
      <w:r>
        <w:t>По итогам 2019 года в администрации Ильинского сельского поселения жало</w:t>
      </w:r>
      <w:proofErr w:type="gramStart"/>
      <w:r>
        <w:t>б(</w:t>
      </w:r>
      <w:proofErr w:type="gramEnd"/>
      <w:r>
        <w:t>заявлений,</w:t>
      </w:r>
      <w:r w:rsidR="00C46974">
        <w:t xml:space="preserve"> </w:t>
      </w:r>
      <w:r>
        <w:t>обращений) граждан и организаций по фактам  коррупционных проявлениях со стороны муниципальных служащих администрации не поступало.</w:t>
      </w:r>
    </w:p>
    <w:p w:rsidR="009378C9" w:rsidRDefault="009378C9" w:rsidP="00730ED4">
      <w:pPr>
        <w:jc w:val="both"/>
      </w:pPr>
    </w:p>
    <w:p w:rsidR="009378C9" w:rsidRDefault="009378C9" w:rsidP="009378C9">
      <w:pPr>
        <w:jc w:val="center"/>
      </w:pPr>
      <w:r w:rsidRPr="009378C9">
        <w:rPr>
          <w:b/>
        </w:rPr>
        <w:t>2.Итоги анализа материалов</w:t>
      </w:r>
      <w:proofErr w:type="gramStart"/>
      <w:r w:rsidR="00C46974">
        <w:rPr>
          <w:b/>
        </w:rPr>
        <w:t xml:space="preserve"> </w:t>
      </w:r>
      <w:r w:rsidRPr="009378C9">
        <w:rPr>
          <w:b/>
        </w:rPr>
        <w:t>,</w:t>
      </w:r>
      <w:proofErr w:type="gramEnd"/>
      <w:r w:rsidRPr="009378C9">
        <w:rPr>
          <w:b/>
        </w:rPr>
        <w:t>размещенных в средствах</w:t>
      </w:r>
      <w:r w:rsidR="00C46974">
        <w:rPr>
          <w:b/>
        </w:rPr>
        <w:t xml:space="preserve"> </w:t>
      </w:r>
      <w:r>
        <w:rPr>
          <w:b/>
        </w:rPr>
        <w:t>массовой информа</w:t>
      </w:r>
      <w:r w:rsidRPr="009378C9">
        <w:rPr>
          <w:b/>
        </w:rPr>
        <w:t>ции</w:t>
      </w:r>
      <w:r>
        <w:rPr>
          <w:b/>
        </w:rPr>
        <w:t>, о фактах коррупции</w:t>
      </w:r>
      <w:r w:rsidRPr="009378C9">
        <w:rPr>
          <w:b/>
        </w:rPr>
        <w:t xml:space="preserve"> Ильинского сельского поселения</w:t>
      </w:r>
      <w:r>
        <w:t>.</w:t>
      </w:r>
    </w:p>
    <w:p w:rsidR="009378C9" w:rsidRDefault="009378C9" w:rsidP="009378C9">
      <w:pPr>
        <w:jc w:val="center"/>
      </w:pPr>
      <w:r>
        <w:t>Материалы,</w:t>
      </w:r>
      <w:r w:rsidR="00C46974">
        <w:t xml:space="preserve"> </w:t>
      </w:r>
      <w:r>
        <w:t>размещенные в средствах массовой информации,</w:t>
      </w:r>
      <w:r w:rsidR="00C46974">
        <w:t xml:space="preserve"> </w:t>
      </w:r>
      <w:r>
        <w:t>о фактах коррупции в администрации Ильинского сельского поселения отсутствуют.</w:t>
      </w:r>
    </w:p>
    <w:p w:rsidR="003C535B" w:rsidRDefault="003C535B" w:rsidP="009378C9">
      <w:pPr>
        <w:jc w:val="center"/>
      </w:pPr>
    </w:p>
    <w:p w:rsidR="003C535B" w:rsidRDefault="003C535B" w:rsidP="009378C9">
      <w:pPr>
        <w:jc w:val="center"/>
      </w:pPr>
    </w:p>
    <w:p w:rsidR="003C535B" w:rsidRDefault="003C535B" w:rsidP="009378C9">
      <w:pPr>
        <w:jc w:val="center"/>
      </w:pPr>
    </w:p>
    <w:p w:rsidR="009378C9" w:rsidRDefault="009378C9" w:rsidP="009378C9">
      <w:pPr>
        <w:jc w:val="center"/>
        <w:rPr>
          <w:b/>
        </w:rPr>
      </w:pPr>
      <w:r w:rsidRPr="003C535B">
        <w:rPr>
          <w:b/>
        </w:rPr>
        <w:lastRenderedPageBreak/>
        <w:t xml:space="preserve">3.Итоги проведенной работы </w:t>
      </w:r>
      <w:r w:rsidR="003C535B" w:rsidRPr="003C535B">
        <w:rPr>
          <w:b/>
        </w:rPr>
        <w:t>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Ильинского сельского поселения, и принятые меры по их предотвращению</w:t>
      </w:r>
    </w:p>
    <w:p w:rsidR="003C535B" w:rsidRDefault="003C535B" w:rsidP="009378C9">
      <w:pPr>
        <w:jc w:val="center"/>
        <w:rPr>
          <w:b/>
        </w:rPr>
      </w:pPr>
    </w:p>
    <w:p w:rsidR="003C535B" w:rsidRDefault="003C535B" w:rsidP="003C535B">
      <w:r w:rsidRPr="003C535B">
        <w:t>В рамках обеспечения правовой регламентации работы по выявлению случаев несоблюдения требований о предотвращении или урегулировани</w:t>
      </w:r>
      <w:r>
        <w:t xml:space="preserve">и конфликта интересов </w:t>
      </w:r>
      <w:r w:rsidRPr="009F7C0B">
        <w:t>принято постановление</w:t>
      </w:r>
    </w:p>
    <w:p w:rsidR="003C535B" w:rsidRDefault="003C535B" w:rsidP="003C535B">
      <w:r>
        <w:t>Главы</w:t>
      </w:r>
      <w:r w:rsidR="000A1EBD">
        <w:t xml:space="preserve"> сельской администрации МО</w:t>
      </w:r>
      <w:r>
        <w:t xml:space="preserve"> Ильинско</w:t>
      </w:r>
      <w:r w:rsidR="000A1EBD">
        <w:t>е</w:t>
      </w:r>
      <w:r>
        <w:t xml:space="preserve"> сельско</w:t>
      </w:r>
      <w:r w:rsidR="000A1EBD">
        <w:t>е</w:t>
      </w:r>
      <w:r>
        <w:t xml:space="preserve"> поселени</w:t>
      </w:r>
      <w:r w:rsidR="000A1EBD">
        <w:t>е</w:t>
      </w:r>
      <w:r>
        <w:t xml:space="preserve"> №  </w:t>
      </w:r>
      <w:r w:rsidR="000A1EBD">
        <w:t>13-П</w:t>
      </w:r>
      <w:r>
        <w:t xml:space="preserve">  « О</w:t>
      </w:r>
      <w:r w:rsidR="000A1EBD">
        <w:t xml:space="preserve">б утверждении состава </w:t>
      </w:r>
      <w:r>
        <w:t xml:space="preserve"> комиссии по соблюдению требований к служебному поведению муниципальных служащих </w:t>
      </w:r>
      <w:r w:rsidR="000A1EBD">
        <w:t xml:space="preserve">сельской администрации муниципального образования Ильинское сельское поселение </w:t>
      </w:r>
      <w:r>
        <w:t>и урегулирования конфликт</w:t>
      </w:r>
      <w:r w:rsidR="000A1EBD">
        <w:t>ов интересов на муниципальной службе</w:t>
      </w:r>
      <w:r>
        <w:t>».</w:t>
      </w:r>
    </w:p>
    <w:p w:rsidR="007A0E35" w:rsidRDefault="003C535B" w:rsidP="003C535B">
      <w:r>
        <w:t xml:space="preserve">Муниципальные служащие администрации Ильинского сельского </w:t>
      </w:r>
      <w:r w:rsidR="007A0E35">
        <w:t>поселения</w:t>
      </w:r>
      <w:r>
        <w:t xml:space="preserve">, не </w:t>
      </w:r>
      <w:r w:rsidR="007A0E35">
        <w:t>уведомившие</w:t>
      </w:r>
    </w:p>
    <w:p w:rsidR="003C535B" w:rsidRDefault="003C535B" w:rsidP="003C535B">
      <w:r>
        <w:t>( не своевременно уведомившие) представителя нанимателя</w:t>
      </w:r>
      <w:r w:rsidR="002E1C88">
        <w:t>,</w:t>
      </w:r>
      <w:r w:rsidR="007A0E35">
        <w:t xml:space="preserve"> </w:t>
      </w:r>
      <w:r w:rsidR="002E1C88">
        <w:t>при фактическом выполнении иной оплачиваемой деятельности,</w:t>
      </w:r>
      <w:r w:rsidR="007A0E35">
        <w:t xml:space="preserve"> </w:t>
      </w:r>
      <w:r w:rsidR="002E1C88">
        <w:t>не выявлены.</w:t>
      </w:r>
    </w:p>
    <w:p w:rsidR="002E1C88" w:rsidRDefault="002E1C88" w:rsidP="003C535B">
      <w:r>
        <w:t xml:space="preserve">В 2019 году не поступало уведомлений о факте обращения в целях склонения  муниципальных служащих </w:t>
      </w:r>
      <w:r w:rsidR="007A0E35">
        <w:t>администрации</w:t>
      </w:r>
      <w:r>
        <w:t xml:space="preserve"> Ильинского сельского поселения к совершению коррупционного правонарушения.</w:t>
      </w:r>
    </w:p>
    <w:p w:rsidR="002E1C88" w:rsidRDefault="002E1C88" w:rsidP="003C535B">
      <w:r>
        <w:t>В  соответствии с законодательством в области противодействия 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возможном его возникновении.</w:t>
      </w:r>
    </w:p>
    <w:p w:rsidR="002E1C88" w:rsidRDefault="002E1C88" w:rsidP="003C535B">
      <w: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</w:t>
      </w:r>
      <w:r w:rsidR="000F7317">
        <w:t>По</w:t>
      </w:r>
      <w:r>
        <w:t xml:space="preserve"> данным фактам материалы подлежат направлению в правоохранительные органы для проведения их проверки. В 2019 году случаев обращения к муниципальным служащим в целях склонения</w:t>
      </w:r>
      <w:r w:rsidR="003D18A8">
        <w:t xml:space="preserve"> к совершению коррупционных правонарушений установлено не было.</w:t>
      </w:r>
    </w:p>
    <w:p w:rsidR="003D18A8" w:rsidRDefault="003D18A8" w:rsidP="003C535B">
      <w:r>
        <w:t xml:space="preserve">Информация в правоохранительные органы о </w:t>
      </w:r>
      <w:r w:rsidR="001440A1">
        <w:t>совершении</w:t>
      </w:r>
      <w:r>
        <w:t xml:space="preserve"> коррупционных </w:t>
      </w:r>
      <w:r w:rsidR="001440A1">
        <w:t>правонарушений</w:t>
      </w:r>
      <w:r>
        <w:t xml:space="preserve"> муниципальными служащими администрации Ильинского сельского поселения влекущих уголовную ответственность в 2019 году не направлялась.</w:t>
      </w:r>
    </w:p>
    <w:p w:rsidR="003D18A8" w:rsidRDefault="003D18A8" w:rsidP="003D18A8">
      <w:pPr>
        <w:jc w:val="center"/>
        <w:rPr>
          <w:b/>
        </w:rPr>
      </w:pPr>
      <w:r w:rsidRPr="003D18A8">
        <w:rPr>
          <w:b/>
        </w:rPr>
        <w:t xml:space="preserve">4.Итоги рассмотрения вопросов правоприменительной </w:t>
      </w:r>
      <w:proofErr w:type="gramStart"/>
      <w:r w:rsidRPr="003D18A8">
        <w:rPr>
          <w:b/>
        </w:rPr>
        <w:t>практики</w:t>
      </w:r>
      <w:proofErr w:type="gramEnd"/>
      <w:r w:rsidRPr="003D18A8">
        <w:rPr>
          <w:b/>
        </w:rPr>
        <w:t xml:space="preserve"> по результатам  вступивших в законную силу решений </w:t>
      </w:r>
      <w:r w:rsidR="001440A1" w:rsidRPr="003D18A8">
        <w:rPr>
          <w:b/>
        </w:rPr>
        <w:t>судов, арбитражных</w:t>
      </w:r>
      <w:r w:rsidRPr="003D18A8">
        <w:rPr>
          <w:b/>
        </w:rPr>
        <w:t xml:space="preserve"> судов о признании недействительными нормативных правовых актов незаконными решений и действий (бездействия) администрации Ильинского сельского поселения</w:t>
      </w:r>
    </w:p>
    <w:p w:rsidR="001440A1" w:rsidRDefault="001440A1" w:rsidP="001440A1">
      <w:pPr>
        <w:rPr>
          <w:b/>
        </w:rPr>
      </w:pPr>
    </w:p>
    <w:p w:rsidR="001440A1" w:rsidRDefault="001440A1" w:rsidP="001440A1">
      <w:r w:rsidRPr="001440A1">
        <w:t>В отчетном периоде вступивших в законную силу решений судов, арбитражных судов о признании недействительными нормативных правовых актов, незаконными решений</w:t>
      </w:r>
      <w:r>
        <w:t xml:space="preserve"> и действи</w:t>
      </w:r>
      <w:proofErr w:type="gramStart"/>
      <w:r>
        <w:t>й(</w:t>
      </w:r>
      <w:proofErr w:type="gramEnd"/>
      <w:r>
        <w:t>бездействия) админи</w:t>
      </w:r>
      <w:r w:rsidRPr="001440A1">
        <w:t>страции Ильинского сельского поселения отсутствуют.</w:t>
      </w:r>
    </w:p>
    <w:p w:rsidR="001440A1" w:rsidRDefault="001440A1" w:rsidP="001440A1">
      <w:pPr>
        <w:jc w:val="center"/>
        <w:rPr>
          <w:b/>
        </w:rPr>
      </w:pPr>
      <w:r w:rsidRPr="001440A1">
        <w:rPr>
          <w:b/>
        </w:rPr>
        <w:t>5. Информация о сферах муниципального управления, в наибольшей степени подверженных риску коррупции</w:t>
      </w:r>
    </w:p>
    <w:p w:rsidR="001440A1" w:rsidRDefault="001440A1" w:rsidP="001440A1">
      <w:pPr>
        <w:jc w:val="center"/>
        <w:rPr>
          <w:b/>
        </w:rPr>
      </w:pPr>
    </w:p>
    <w:p w:rsidR="001440A1" w:rsidRDefault="001440A1" w:rsidP="001440A1">
      <w:r>
        <w:t>С учетом показателей:</w:t>
      </w:r>
    </w:p>
    <w:p w:rsidR="001440A1" w:rsidRDefault="001440A1" w:rsidP="001440A1">
      <w:r>
        <w:t>1)данных экспертизы жалоб и обращений граждан на наличие сведений о фактах коррупции в администрации Ильинского сельского поселения;</w:t>
      </w:r>
    </w:p>
    <w:p w:rsidR="001440A1" w:rsidRDefault="001440A1" w:rsidP="001440A1">
      <w:r>
        <w:t xml:space="preserve">2)данных анализа </w:t>
      </w:r>
      <w:r w:rsidR="00770625">
        <w:t>материалов, размещённых</w:t>
      </w:r>
      <w:r>
        <w:t xml:space="preserve"> в средствах массовой </w:t>
      </w:r>
      <w:r w:rsidR="00770625">
        <w:t>информации, о</w:t>
      </w:r>
      <w:r>
        <w:t xml:space="preserve"> фактах коррупции в администрации Ильинского сельского поселения;</w:t>
      </w:r>
    </w:p>
    <w:p w:rsidR="001440A1" w:rsidRDefault="001440A1" w:rsidP="001440A1">
      <w:r>
        <w:t>3) результатов проведенной работы по выявлению случаев возникновения конфликта</w:t>
      </w:r>
      <w:r w:rsidR="00770625">
        <w:t xml:space="preserve"> интересов, одной из сторон которого являются лица, замещающие должности муниципальной службы администрации Ильинского сельского поселения, и принятых мерах по их предотвращению;</w:t>
      </w:r>
    </w:p>
    <w:p w:rsidR="00770625" w:rsidRDefault="00770625" w:rsidP="001440A1">
      <w:r>
        <w:t>4) итогов рассмотрения вопросов правоприменительной практики по результатам  вступивших в законную силу решений судов, арбитражных судов о признании недействительными нормативных правовых актов, незаконными решений и действи</w:t>
      </w:r>
      <w:proofErr w:type="gramStart"/>
      <w:r>
        <w:t>й(</w:t>
      </w:r>
      <w:proofErr w:type="gramEnd"/>
      <w:r>
        <w:t>бездействия) администрации Ильинского сельского поселения, подведомственных учреждений(организаций ) и их должностных лиц, и принятых мер:</w:t>
      </w:r>
    </w:p>
    <w:p w:rsidR="00770625" w:rsidRDefault="00770625" w:rsidP="001440A1">
      <w:r>
        <w:t>5) информация о сферах муниципального управления, в наибольшей степени подверженных риску коррупции;</w:t>
      </w:r>
    </w:p>
    <w:p w:rsidR="003A1CB2" w:rsidRDefault="003A1CB2" w:rsidP="001440A1">
      <w:r>
        <w:lastRenderedPageBreak/>
        <w:t xml:space="preserve">6) информации о </w:t>
      </w:r>
      <w:r w:rsidR="007A0E35">
        <w:t>функциях, входящих</w:t>
      </w:r>
      <w:r>
        <w:t xml:space="preserve"> в должностные обязанности </w:t>
      </w:r>
      <w:r w:rsidR="007A0E35">
        <w:t>лиц, замещающих</w:t>
      </w:r>
      <w:r>
        <w:t xml:space="preserve"> должности муниципальной службы администрации Ильинского сельского поселения,</w:t>
      </w:r>
      <w:r w:rsidR="007A0E35">
        <w:t xml:space="preserve"> </w:t>
      </w:r>
      <w:r>
        <w:t>исполнение которых связано с риском коррупции;</w:t>
      </w:r>
    </w:p>
    <w:p w:rsidR="003A1CB2" w:rsidRDefault="003A1CB2" w:rsidP="001440A1">
      <w:r>
        <w:t>Коррупциогенные сферы деятельности администрации Ильинского сельского поселения отсутствуют.</w:t>
      </w:r>
    </w:p>
    <w:p w:rsidR="003A1CB2" w:rsidRDefault="003A1CB2" w:rsidP="003A1CB2">
      <w:pPr>
        <w:jc w:val="center"/>
        <w:rPr>
          <w:b/>
        </w:rPr>
      </w:pPr>
      <w:r w:rsidRPr="003A1CB2">
        <w:rPr>
          <w:b/>
        </w:rPr>
        <w:t>6.Информация о функциях,</w:t>
      </w:r>
      <w:r w:rsidR="007A0E35">
        <w:rPr>
          <w:b/>
        </w:rPr>
        <w:t xml:space="preserve"> </w:t>
      </w:r>
      <w:r w:rsidRPr="003A1CB2">
        <w:rPr>
          <w:b/>
        </w:rPr>
        <w:t>входящих в должностные обязанности лиц,</w:t>
      </w:r>
      <w:r w:rsidR="007A0E35">
        <w:rPr>
          <w:b/>
        </w:rPr>
        <w:t xml:space="preserve"> </w:t>
      </w:r>
      <w:r w:rsidRPr="003A1CB2">
        <w:rPr>
          <w:b/>
        </w:rPr>
        <w:t xml:space="preserve">замещающих должности муниципальной службы администрации Ильинского </w:t>
      </w:r>
      <w:r w:rsidR="007A0E35" w:rsidRPr="003A1CB2">
        <w:rPr>
          <w:b/>
        </w:rPr>
        <w:t>сельского</w:t>
      </w:r>
      <w:r w:rsidRPr="003A1CB2">
        <w:rPr>
          <w:b/>
        </w:rPr>
        <w:t xml:space="preserve"> </w:t>
      </w:r>
      <w:proofErr w:type="gramStart"/>
      <w:r w:rsidRPr="003A1CB2">
        <w:rPr>
          <w:b/>
        </w:rPr>
        <w:t>поселения</w:t>
      </w:r>
      <w:proofErr w:type="gramEnd"/>
      <w:r w:rsidRPr="003A1CB2">
        <w:rPr>
          <w:b/>
        </w:rPr>
        <w:t xml:space="preserve"> исполнения которых связано с</w:t>
      </w:r>
      <w:r w:rsidR="00A9465B">
        <w:rPr>
          <w:b/>
        </w:rPr>
        <w:t xml:space="preserve"> </w:t>
      </w:r>
      <w:r w:rsidRPr="003A1CB2">
        <w:rPr>
          <w:b/>
        </w:rPr>
        <w:t>риском коррупции</w:t>
      </w:r>
    </w:p>
    <w:p w:rsidR="003A1CB2" w:rsidRDefault="003A1CB2" w:rsidP="003A1CB2">
      <w:pPr>
        <w:jc w:val="center"/>
        <w:rPr>
          <w:b/>
        </w:rPr>
      </w:pPr>
    </w:p>
    <w:p w:rsidR="003A1CB2" w:rsidRDefault="003A1CB2" w:rsidP="003A1CB2">
      <w:pPr>
        <w:jc w:val="both"/>
      </w:pPr>
      <w:r>
        <w:t>Вероятность риска коррупции существует при исполнении лицами,</w:t>
      </w:r>
      <w:r w:rsidR="007A0E35">
        <w:t xml:space="preserve"> </w:t>
      </w:r>
      <w:r>
        <w:t>замещающие должности муниципальной службы администрации Ильинского сельского поселения функций,</w:t>
      </w:r>
      <w:r w:rsidR="007A0E35">
        <w:t xml:space="preserve"> </w:t>
      </w:r>
      <w:r>
        <w:t>отвечающих следующим критериям</w:t>
      </w:r>
      <w:r w:rsidR="00204EF7">
        <w:t>:</w:t>
      </w:r>
    </w:p>
    <w:p w:rsidR="00204EF7" w:rsidRDefault="00204EF7" w:rsidP="003A1CB2">
      <w:pPr>
        <w:jc w:val="both"/>
      </w:pPr>
      <w:r>
        <w:t>- реализация постоянно, временно или в соответствии со специальными полномочиями функций представителя власти,</w:t>
      </w:r>
      <w:r w:rsidR="007A0E35">
        <w:t xml:space="preserve"> организационн</w:t>
      </w:r>
      <w:proofErr w:type="gramStart"/>
      <w:r w:rsidR="007A0E35">
        <w:t>о</w:t>
      </w:r>
      <w:r>
        <w:t>-</w:t>
      </w:r>
      <w:proofErr w:type="gramEnd"/>
      <w:r>
        <w:t xml:space="preserve"> исполнительных или административно хозяйственных функций;</w:t>
      </w:r>
    </w:p>
    <w:p w:rsidR="00204EF7" w:rsidRDefault="00204EF7" w:rsidP="003A1CB2">
      <w:pPr>
        <w:jc w:val="both"/>
      </w:pPr>
      <w:r>
        <w:t>- предоставление муниципальных услуг гражданам и юридическим лицам;</w:t>
      </w:r>
    </w:p>
    <w:p w:rsidR="00204EF7" w:rsidRDefault="00204EF7" w:rsidP="003A1CB2">
      <w:pPr>
        <w:jc w:val="both"/>
      </w:pPr>
      <w:r>
        <w:t>- проведение контрольных и надзорных мероприятий;</w:t>
      </w:r>
    </w:p>
    <w:p w:rsidR="00204EF7" w:rsidRDefault="00204EF7" w:rsidP="003A1CB2">
      <w:pPr>
        <w:jc w:val="both"/>
      </w:pPr>
      <w:r>
        <w:t>- подготовка и принятие решений о распределение бюджетных ассигнований,</w:t>
      </w:r>
      <w:r w:rsidR="007A0E35">
        <w:t xml:space="preserve"> </w:t>
      </w:r>
      <w:r>
        <w:t>субсидий,</w:t>
      </w:r>
      <w:r w:rsidR="007A0E35">
        <w:t xml:space="preserve"> </w:t>
      </w:r>
      <w:r>
        <w:t>иных межбюджетных трансфертов;</w:t>
      </w:r>
    </w:p>
    <w:p w:rsidR="00204EF7" w:rsidRDefault="00204EF7" w:rsidP="003A1CB2">
      <w:pPr>
        <w:jc w:val="both"/>
      </w:pPr>
      <w:r>
        <w:t>- подготовка и принятие решений по целевым программам,</w:t>
      </w:r>
      <w:r w:rsidR="007A0E35">
        <w:t xml:space="preserve"> </w:t>
      </w:r>
      <w:r>
        <w:t>предусматривающим  выделение бюджетных средств;</w:t>
      </w:r>
    </w:p>
    <w:p w:rsidR="00204EF7" w:rsidRDefault="00204EF7" w:rsidP="003A1CB2">
      <w:pPr>
        <w:jc w:val="both"/>
      </w:pPr>
      <w:r>
        <w:t>- управление муниципальным имуществом;</w:t>
      </w:r>
    </w:p>
    <w:p w:rsidR="00204EF7" w:rsidRDefault="00204EF7" w:rsidP="003A1CB2">
      <w:pPr>
        <w:jc w:val="both"/>
      </w:pPr>
      <w:r>
        <w:t>- осуществление закупок товаров</w:t>
      </w:r>
      <w:proofErr w:type="gramStart"/>
      <w:r>
        <w:t xml:space="preserve"> ,</w:t>
      </w:r>
      <w:proofErr w:type="gramEnd"/>
      <w:r>
        <w:t>работ услуг для обеспечения муниципальных нужд;</w:t>
      </w:r>
    </w:p>
    <w:p w:rsidR="001F64BC" w:rsidRDefault="00047BC4" w:rsidP="003A1CB2">
      <w:pPr>
        <w:jc w:val="both"/>
      </w:pPr>
      <w:r>
        <w:t xml:space="preserve">Перечень должностей в наибольшей степени </w:t>
      </w:r>
      <w:r w:rsidR="00325C79">
        <w:t xml:space="preserve"> подтвержденных риску коррупции:</w:t>
      </w:r>
    </w:p>
    <w:p w:rsidR="00325C79" w:rsidRDefault="00325C79" w:rsidP="003A1CB2">
      <w:pPr>
        <w:jc w:val="both"/>
      </w:pPr>
      <w:r>
        <w:t>1.Специалист 2 разряда</w:t>
      </w:r>
    </w:p>
    <w:p w:rsidR="00440017" w:rsidRDefault="00440017" w:rsidP="003A1CB2">
      <w:pPr>
        <w:jc w:val="both"/>
      </w:pPr>
    </w:p>
    <w:p w:rsidR="00204EF7" w:rsidRDefault="00C46974" w:rsidP="00440017">
      <w:pPr>
        <w:jc w:val="center"/>
        <w:rPr>
          <w:b/>
        </w:rPr>
      </w:pPr>
      <w:r w:rsidRPr="00440017">
        <w:rPr>
          <w:b/>
        </w:rPr>
        <w:t xml:space="preserve">7.меры по </w:t>
      </w:r>
      <w:r w:rsidR="00661061" w:rsidRPr="00440017">
        <w:rPr>
          <w:b/>
        </w:rPr>
        <w:t>ликвидаци</w:t>
      </w:r>
      <w:proofErr w:type="gramStart"/>
      <w:r w:rsidR="00661061" w:rsidRPr="00440017">
        <w:rPr>
          <w:b/>
        </w:rPr>
        <w:t>й</w:t>
      </w:r>
      <w:r w:rsidRPr="00440017">
        <w:rPr>
          <w:b/>
        </w:rPr>
        <w:t>(</w:t>
      </w:r>
      <w:proofErr w:type="gramEnd"/>
      <w:r w:rsidR="00661061" w:rsidRPr="00440017">
        <w:rPr>
          <w:b/>
        </w:rPr>
        <w:t>нейтрализации</w:t>
      </w:r>
      <w:r w:rsidRPr="00440017">
        <w:rPr>
          <w:b/>
        </w:rPr>
        <w:t>)коррупционных рисков</w:t>
      </w:r>
    </w:p>
    <w:p w:rsidR="00440017" w:rsidRPr="00440017" w:rsidRDefault="00440017" w:rsidP="00440017">
      <w:pPr>
        <w:jc w:val="center"/>
        <w:rPr>
          <w:b/>
        </w:rPr>
      </w:pPr>
    </w:p>
    <w:p w:rsidR="00C46974" w:rsidRDefault="00C46974" w:rsidP="003A1CB2">
      <w:pPr>
        <w:jc w:val="both"/>
      </w:pPr>
      <w:r>
        <w:t>-</w:t>
      </w:r>
      <w:proofErr w:type="gramStart"/>
      <w:r>
        <w:t>антикоррупционная</w:t>
      </w:r>
      <w:proofErr w:type="gramEnd"/>
      <w:r>
        <w:t xml:space="preserve"> </w:t>
      </w:r>
      <w:r w:rsidR="00661061">
        <w:t>пропаганд</w:t>
      </w:r>
      <w:r>
        <w:t xml:space="preserve"> населения;</w:t>
      </w:r>
    </w:p>
    <w:p w:rsidR="00C46974" w:rsidRDefault="00C46974" w:rsidP="003A1CB2">
      <w:pPr>
        <w:jc w:val="both"/>
      </w:pPr>
      <w:r>
        <w:t>- воспитания неприятия  в молодежной среде;</w:t>
      </w:r>
    </w:p>
    <w:p w:rsidR="00C46974" w:rsidRDefault="00C46974" w:rsidP="003A1CB2">
      <w:pPr>
        <w:jc w:val="both"/>
      </w:pPr>
      <w:r>
        <w:t>- использование сети Интернет для информирования общественности о деятельности администрац</w:t>
      </w:r>
      <w:proofErr w:type="gramStart"/>
      <w:r>
        <w:t>ии</w:t>
      </w:r>
      <w:r w:rsidR="00F34CD2">
        <w:t xml:space="preserve"> и ее</w:t>
      </w:r>
      <w:proofErr w:type="gramEnd"/>
      <w:r w:rsidR="00F34CD2">
        <w:t xml:space="preserve"> подведомственных учреждений;</w:t>
      </w:r>
    </w:p>
    <w:p w:rsidR="00F34CD2" w:rsidRDefault="00F34CD2" w:rsidP="003A1CB2">
      <w:pPr>
        <w:jc w:val="both"/>
      </w:pPr>
      <w:r>
        <w:t>-рассмотрение обращений граждан на действия</w:t>
      </w:r>
      <w:r w:rsidR="000F7317">
        <w:t xml:space="preserve"> </w:t>
      </w:r>
      <w:r>
        <w:t>(бездействия) работников органа местного самоуправления;</w:t>
      </w:r>
    </w:p>
    <w:p w:rsidR="00F34CD2" w:rsidRDefault="00F34CD2" w:rsidP="003A1CB2">
      <w:pPr>
        <w:jc w:val="both"/>
      </w:pPr>
      <w:r>
        <w:t>- повышение качества издаваемых нормативных правовых актов;</w:t>
      </w:r>
    </w:p>
    <w:p w:rsidR="00F34CD2" w:rsidRDefault="00F34CD2" w:rsidP="003A1CB2">
      <w:pPr>
        <w:jc w:val="both"/>
      </w:pPr>
      <w:r>
        <w:t>- проведение правовой экспертизы действующих нормативных правовых актов</w:t>
      </w:r>
      <w:r w:rsidR="00404F16">
        <w:t xml:space="preserve"> и проектов на предмет их коррупционности;</w:t>
      </w:r>
    </w:p>
    <w:p w:rsidR="00404F16" w:rsidRDefault="00404F16" w:rsidP="003A1CB2">
      <w:pPr>
        <w:jc w:val="both"/>
      </w:pPr>
      <w:r>
        <w:t xml:space="preserve">- </w:t>
      </w:r>
      <w:r w:rsidR="00440017">
        <w:t xml:space="preserve">повышение качества </w:t>
      </w:r>
      <w:r>
        <w:t>по надлежащему служебному поведению;</w:t>
      </w:r>
    </w:p>
    <w:p w:rsidR="00440017" w:rsidRDefault="00440017" w:rsidP="003A1CB2">
      <w:pPr>
        <w:jc w:val="both"/>
      </w:pPr>
      <w:r>
        <w:t>- 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440017" w:rsidRDefault="00440017" w:rsidP="003A1CB2">
      <w:pPr>
        <w:jc w:val="both"/>
      </w:pPr>
      <w:r>
        <w:t>- проведение заседаний комиссии по соблюдению требований к служебному  поведению и урегулированию конфликта интересов.</w:t>
      </w:r>
    </w:p>
    <w:p w:rsidR="00B64870" w:rsidRDefault="00B64870" w:rsidP="003A1CB2">
      <w:pPr>
        <w:jc w:val="both"/>
      </w:pPr>
    </w:p>
    <w:p w:rsidR="00B64870" w:rsidRDefault="00B64870" w:rsidP="003A1CB2">
      <w:pPr>
        <w:jc w:val="both"/>
      </w:pPr>
    </w:p>
    <w:p w:rsidR="00B64870" w:rsidRDefault="00B64870" w:rsidP="003A1CB2">
      <w:pPr>
        <w:jc w:val="both"/>
      </w:pPr>
    </w:p>
    <w:p w:rsidR="00B64870" w:rsidRDefault="006435C6" w:rsidP="003A1CB2">
      <w:pPr>
        <w:jc w:val="both"/>
      </w:pPr>
      <w:r>
        <w:t>Глава поселения Агыл</w:t>
      </w:r>
      <w:bookmarkStart w:id="0" w:name="_GoBack"/>
      <w:bookmarkEnd w:id="0"/>
      <w:r>
        <w:t>даев А.О.</w:t>
      </w:r>
    </w:p>
    <w:sectPr w:rsidR="00B64870" w:rsidSect="003C535B">
      <w:pgSz w:w="11907" w:h="16840" w:code="9"/>
      <w:pgMar w:top="902" w:right="567" w:bottom="719" w:left="1276" w:header="680" w:footer="363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2E"/>
    <w:rsid w:val="00047BC4"/>
    <w:rsid w:val="000A1EBD"/>
    <w:rsid w:val="000F7317"/>
    <w:rsid w:val="001440A1"/>
    <w:rsid w:val="00172258"/>
    <w:rsid w:val="001F64BC"/>
    <w:rsid w:val="00204EF7"/>
    <w:rsid w:val="002B2823"/>
    <w:rsid w:val="002E1C88"/>
    <w:rsid w:val="00325C79"/>
    <w:rsid w:val="00332EA4"/>
    <w:rsid w:val="003A1CB2"/>
    <w:rsid w:val="003C535B"/>
    <w:rsid w:val="003D18A8"/>
    <w:rsid w:val="00404F16"/>
    <w:rsid w:val="00440017"/>
    <w:rsid w:val="004552BB"/>
    <w:rsid w:val="004A042E"/>
    <w:rsid w:val="00533617"/>
    <w:rsid w:val="006435C6"/>
    <w:rsid w:val="00661061"/>
    <w:rsid w:val="00730ED4"/>
    <w:rsid w:val="00770625"/>
    <w:rsid w:val="00792F45"/>
    <w:rsid w:val="007A0E35"/>
    <w:rsid w:val="0083176F"/>
    <w:rsid w:val="009378C9"/>
    <w:rsid w:val="009F7C0B"/>
    <w:rsid w:val="00A9465B"/>
    <w:rsid w:val="00AC5515"/>
    <w:rsid w:val="00B64870"/>
    <w:rsid w:val="00BA048D"/>
    <w:rsid w:val="00C46974"/>
    <w:rsid w:val="00D970DC"/>
    <w:rsid w:val="00DE6836"/>
    <w:rsid w:val="00F3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BB"/>
    <w:pPr>
      <w:widowControl w:val="0"/>
      <w:suppressAutoHyphens/>
    </w:pPr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552BB"/>
    <w:pPr>
      <w:spacing w:before="240" w:after="60"/>
      <w:outlineLvl w:val="4"/>
    </w:pPr>
    <w:rPr>
      <w:rFonts w:eastAsia="Arial Unicode MS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2BB"/>
    <w:rPr>
      <w:rFonts w:eastAsia="Arial Unicode MS"/>
      <w:b/>
      <w:bCs/>
      <w:i/>
      <w:iCs/>
      <w:color w:val="000000"/>
      <w:sz w:val="26"/>
      <w:szCs w:val="26"/>
    </w:rPr>
  </w:style>
  <w:style w:type="character" w:styleId="a3">
    <w:name w:val="Strong"/>
    <w:uiPriority w:val="22"/>
    <w:qFormat/>
    <w:rsid w:val="004552BB"/>
    <w:rPr>
      <w:b/>
      <w:bCs/>
    </w:rPr>
  </w:style>
  <w:style w:type="paragraph" w:styleId="a4">
    <w:name w:val="No Spacing"/>
    <w:uiPriority w:val="1"/>
    <w:qFormat/>
    <w:rsid w:val="004552BB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552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648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8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BB"/>
    <w:pPr>
      <w:widowControl w:val="0"/>
      <w:suppressAutoHyphens/>
    </w:pPr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552BB"/>
    <w:pPr>
      <w:spacing w:before="240" w:after="60"/>
      <w:outlineLvl w:val="4"/>
    </w:pPr>
    <w:rPr>
      <w:rFonts w:eastAsia="Arial Unicode MS"/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552BB"/>
    <w:rPr>
      <w:rFonts w:eastAsia="Arial Unicode MS"/>
      <w:b/>
      <w:bCs/>
      <w:i/>
      <w:iCs/>
      <w:color w:val="000000"/>
      <w:sz w:val="26"/>
      <w:szCs w:val="26"/>
    </w:rPr>
  </w:style>
  <w:style w:type="character" w:styleId="a3">
    <w:name w:val="Strong"/>
    <w:uiPriority w:val="22"/>
    <w:qFormat/>
    <w:rsid w:val="004552BB"/>
    <w:rPr>
      <w:b/>
      <w:bCs/>
    </w:rPr>
  </w:style>
  <w:style w:type="paragraph" w:styleId="a4">
    <w:name w:val="No Spacing"/>
    <w:uiPriority w:val="1"/>
    <w:qFormat/>
    <w:rsid w:val="004552BB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4552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648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8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ТАНК</dc:creator>
  <cp:keywords/>
  <dc:description/>
  <cp:lastModifiedBy>ТАНК</cp:lastModifiedBy>
  <cp:revision>24</cp:revision>
  <cp:lastPrinted>2021-02-04T09:50:00Z</cp:lastPrinted>
  <dcterms:created xsi:type="dcterms:W3CDTF">2021-02-04T04:27:00Z</dcterms:created>
  <dcterms:modified xsi:type="dcterms:W3CDTF">2021-02-18T05:31:00Z</dcterms:modified>
</cp:coreProperties>
</file>